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6" w:type="dxa"/>
        <w:tblInd w:w="250" w:type="dxa"/>
        <w:tblLook w:val="04A0" w:firstRow="1" w:lastRow="0" w:firstColumn="1" w:lastColumn="0" w:noHBand="0" w:noVBand="1"/>
      </w:tblPr>
      <w:tblGrid>
        <w:gridCol w:w="2586"/>
        <w:gridCol w:w="8260"/>
      </w:tblGrid>
      <w:tr w:rsidR="00893984" w:rsidTr="00893984">
        <w:tc>
          <w:tcPr>
            <w:tcW w:w="1668" w:type="dxa"/>
          </w:tcPr>
          <w:p w:rsidR="00893984" w:rsidRDefault="00255F9C">
            <w:r>
              <w:rPr>
                <w:noProof/>
                <w:lang w:eastAsia="ru-RU"/>
              </w:rPr>
              <w:drawing>
                <wp:inline distT="0" distB="0" distL="0" distR="0" wp14:anchorId="5ED7CB14" wp14:editId="1796B421">
                  <wp:extent cx="1066800" cy="80013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93" cy="802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893984" w:rsidRPr="00CA66A1" w:rsidRDefault="00380835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35">
              <w:rPr>
                <w:rFonts w:ascii="Times New Roman" w:hAnsi="Times New Roman" w:cs="Times New Roman"/>
                <w:sz w:val="24"/>
                <w:szCs w:val="24"/>
              </w:rPr>
      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</w:t>
            </w:r>
            <w:r w:rsidR="00CA66A1">
              <w:rPr>
                <w:rFonts w:ascii="Times New Roman" w:hAnsi="Times New Roman" w:cs="Times New Roman"/>
                <w:sz w:val="24"/>
                <w:szCs w:val="24"/>
              </w:rPr>
              <w:t>ганизма.</w:t>
            </w:r>
          </w:p>
        </w:tc>
      </w:tr>
      <w:tr w:rsidR="00893984" w:rsidTr="00893984">
        <w:tc>
          <w:tcPr>
            <w:tcW w:w="1668" w:type="dxa"/>
          </w:tcPr>
          <w:p w:rsidR="00893984" w:rsidRDefault="00255F9C">
            <w:r>
              <w:rPr>
                <w:noProof/>
                <w:lang w:eastAsia="ru-RU"/>
              </w:rPr>
              <w:drawing>
                <wp:inline distT="0" distB="0" distL="0" distR="0" wp14:anchorId="4153FDBF" wp14:editId="4E3A5902">
                  <wp:extent cx="1152525" cy="8644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82" cy="867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893984" w:rsidRPr="00CA66A1" w:rsidRDefault="00380835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35">
              <w:rPr>
                <w:rFonts w:ascii="Times New Roman" w:hAnsi="Times New Roman" w:cs="Times New Roman"/>
                <w:sz w:val="24"/>
                <w:szCs w:val="24"/>
              </w:rPr>
              <w:t>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позволяющих изменить эту ситуацию. Забота о здоровье детей - приоритетное направление работы нашего детского сада.</w:t>
            </w:r>
          </w:p>
        </w:tc>
      </w:tr>
      <w:tr w:rsidR="00893984" w:rsidTr="00893984">
        <w:tc>
          <w:tcPr>
            <w:tcW w:w="1668" w:type="dxa"/>
          </w:tcPr>
          <w:p w:rsidR="00893984" w:rsidRDefault="00255F9C">
            <w:r>
              <w:rPr>
                <w:noProof/>
                <w:lang w:eastAsia="ru-RU"/>
              </w:rPr>
              <w:drawing>
                <wp:inline distT="0" distB="0" distL="0" distR="0" wp14:anchorId="207C5BAA" wp14:editId="5DD55735">
                  <wp:extent cx="1428750" cy="107161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01" cy="1073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893984" w:rsidRPr="00FE5A57" w:rsidRDefault="00380835" w:rsidP="00FE5A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отличие от обычно развивающихся дошкольников для детей с задержкой </w:t>
            </w:r>
            <w:proofErr w:type="spellStart"/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>психоречевого</w:t>
            </w:r>
            <w:proofErr w:type="spellEnd"/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развития, характерно отставание темпов речевого и познавательного развития, мелкой моторики и эмоционально-волевой сферы. В большинстве случаев такие дети  имеют органическое поражение центральной нервной системы и поэтому не могут  самостоятельно овладеть речью, различными видами детской деятельности и социальными нормами поведения. Традиционные методы работы с такими детьми чаще всего малоэффек</w:t>
            </w:r>
            <w:r w:rsidR="002A7F18">
              <w:rPr>
                <w:rFonts w:ascii="Times New Roman" w:hAnsi="Times New Roman" w:cs="Times New Roman"/>
                <w:bCs/>
                <w:sz w:val="24"/>
                <w:szCs w:val="24"/>
              </w:rPr>
              <w:t>тивны</w:t>
            </w:r>
            <w:r w:rsidR="00FE5A57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оэтому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инновационные игровые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>сберегающие</w:t>
            </w:r>
            <w:proofErr w:type="spellEnd"/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и </w:t>
            </w:r>
            <w:r w:rsidR="002A7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интеграцию их в логопедические </w:t>
            </w:r>
            <w:r w:rsidRPr="00893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занятия. </w:t>
            </w:r>
          </w:p>
        </w:tc>
      </w:tr>
      <w:tr w:rsidR="00893984" w:rsidTr="00893984">
        <w:tc>
          <w:tcPr>
            <w:tcW w:w="1668" w:type="dxa"/>
          </w:tcPr>
          <w:p w:rsidR="00893984" w:rsidRDefault="00255F9C">
            <w:r>
              <w:rPr>
                <w:noProof/>
                <w:lang w:eastAsia="ru-RU"/>
              </w:rPr>
              <w:drawing>
                <wp:inline distT="0" distB="0" distL="0" distR="0" wp14:anchorId="1E557C86" wp14:editId="5096DEDF">
                  <wp:extent cx="1498531" cy="112395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09" cy="1124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BF4382" w:rsidRPr="00BF4382" w:rsidRDefault="00BF4382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F43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деятельности логопеда становятся перспективным средством коррекционно-развивающей работы с детьми, имеющими нарушения речи. Эти методы работы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 оздоровления детей дошкольного возраста. На фоне комплексной логопедической помощи </w:t>
            </w:r>
            <w:proofErr w:type="spellStart"/>
            <w:r w:rsidRPr="00BF438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F43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</w:t>
            </w:r>
          </w:p>
        </w:tc>
      </w:tr>
      <w:tr w:rsidR="00893984" w:rsidTr="00893984">
        <w:tc>
          <w:tcPr>
            <w:tcW w:w="1668" w:type="dxa"/>
          </w:tcPr>
          <w:p w:rsidR="00893984" w:rsidRDefault="00255F9C">
            <w:r>
              <w:rPr>
                <w:noProof/>
                <w:lang w:eastAsia="ru-RU"/>
              </w:rPr>
              <w:drawing>
                <wp:inline distT="0" distB="0" distL="0" distR="0" wp14:anchorId="6B8984B0" wp14:editId="15B44EBF">
                  <wp:extent cx="1495425" cy="1121622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52" cy="1124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BF4382" w:rsidRPr="002B2151" w:rsidRDefault="00BF4382" w:rsidP="00272D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своей работе я </w:t>
            </w:r>
            <w:r w:rsidR="00F06B84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пользуюсь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</w:t>
            </w:r>
            <w:r w:rsidR="00F06B84"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способствующи</w:t>
            </w:r>
            <w:r w:rsidR="00F06B84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2B2151">
              <w:t xml:space="preserve"> </w:t>
            </w:r>
            <w:r w:rsidRPr="002B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предотвращению состояний переутомления, гиподинамии и других </w:t>
            </w:r>
            <w:proofErr w:type="spellStart"/>
            <w:r w:rsidRPr="002B2151"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дезадаптационных</w:t>
            </w:r>
            <w:proofErr w:type="spellEnd"/>
            <w:r w:rsidRPr="002B2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состояний</w:t>
            </w:r>
            <w:r w:rsidR="002A7F18">
              <w:rPr>
                <w:rFonts w:ascii="Times New Roman" w:hAnsi="Times New Roman" w:cs="Times New Roman"/>
                <w:bCs/>
                <w:sz w:val="24"/>
                <w:szCs w:val="24"/>
              </w:rPr>
              <w:t>, например,</w:t>
            </w:r>
            <w:r w:rsidR="00255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такими как</w:t>
            </w:r>
            <w:r w:rsidR="002A7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15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A0031">
              <w:rPr>
                <w:rFonts w:ascii="Times New Roman" w:hAnsi="Times New Roman" w:cs="Times New Roman"/>
                <w:bCs/>
                <w:sz w:val="24"/>
                <w:szCs w:val="24"/>
              </w:rPr>
              <w:t>инамические паузы,  пальчиковая</w:t>
            </w:r>
            <w:r w:rsidRPr="002B2151">
              <w:rPr>
                <w:rFonts w:ascii="Times New Roman" w:hAnsi="Times New Roman" w:cs="Times New Roman"/>
                <w:bCs/>
                <w:sz w:val="24"/>
                <w:szCs w:val="24"/>
              </w:rPr>
              <w:t>,  дыхательная</w:t>
            </w:r>
            <w:r w:rsidR="002A7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гимнастики</w:t>
            </w:r>
            <w:r w:rsidRPr="002B2151">
              <w:rPr>
                <w:rFonts w:ascii="Times New Roman" w:hAnsi="Times New Roman" w:cs="Times New Roman"/>
                <w:bCs/>
                <w:sz w:val="24"/>
                <w:szCs w:val="24"/>
              </w:rPr>
              <w:t>,  гимнастика для глаз, подвижные игры, релакса</w:t>
            </w:r>
            <w:r w:rsidR="002A7F18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  <w:r w:rsidRPr="002B21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4382" w:rsidRPr="002B2151" w:rsidRDefault="002A7F18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 также используются к</w:t>
            </w:r>
            <w:r w:rsidR="00BF4382" w:rsidRPr="002B2151">
              <w:rPr>
                <w:rFonts w:ascii="Times New Roman" w:hAnsi="Times New Roman" w:cs="Times New Roman"/>
                <w:sz w:val="24"/>
                <w:szCs w:val="24"/>
              </w:rPr>
              <w:t>оррекционные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такие как </w:t>
            </w:r>
            <w:r w:rsidR="00BF4382" w:rsidRPr="002B2151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гимнастика,  </w:t>
            </w:r>
            <w:proofErr w:type="spellStart"/>
            <w:r w:rsidR="00BF4382" w:rsidRPr="002B2151">
              <w:rPr>
                <w:rFonts w:ascii="Times New Roman" w:hAnsi="Times New Roman" w:cs="Times New Roman"/>
                <w:sz w:val="24"/>
                <w:szCs w:val="24"/>
              </w:rPr>
              <w:t>психогимнасти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музыкотерапия</w:t>
            </w:r>
            <w:r w:rsidR="00BF4382" w:rsidRPr="002B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031" w:rsidRDefault="00CA0031" w:rsidP="00CA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применяю р</w:t>
            </w:r>
            <w:r w:rsidR="00BF4382" w:rsidRPr="002B2151">
              <w:rPr>
                <w:rFonts w:ascii="Times New Roman" w:hAnsi="Times New Roman" w:cs="Times New Roman"/>
                <w:sz w:val="24"/>
                <w:szCs w:val="24"/>
              </w:rPr>
              <w:t>азные виды массажа и са</w:t>
            </w:r>
            <w:r w:rsidR="002A7F18">
              <w:rPr>
                <w:rFonts w:ascii="Times New Roman" w:hAnsi="Times New Roman" w:cs="Times New Roman"/>
                <w:sz w:val="24"/>
                <w:szCs w:val="24"/>
              </w:rPr>
              <w:t>момассажа, активный отдых – это</w:t>
            </w:r>
            <w:r w:rsidR="002A7F18" w:rsidRPr="002B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F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F18" w:rsidRPr="002B2151">
              <w:rPr>
                <w:rFonts w:ascii="Times New Roman" w:hAnsi="Times New Roman" w:cs="Times New Roman"/>
                <w:sz w:val="24"/>
                <w:szCs w:val="24"/>
              </w:rPr>
              <w:t>ехнологии обучения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984" w:rsidRPr="00836511" w:rsidRDefault="00836511" w:rsidP="00CA0031">
            <w:pPr>
              <w:jc w:val="both"/>
              <w:rPr>
                <w:rFonts w:ascii="Times New Roman" w:hAnsi="Times New Roman" w:cs="Times New Roman"/>
              </w:rPr>
            </w:pPr>
            <w:r w:rsidRPr="00836511">
              <w:rPr>
                <w:rFonts w:ascii="Times New Roman" w:hAnsi="Times New Roman" w:cs="Times New Roman"/>
              </w:rPr>
              <w:t>Остановлюсь на некоторых из них подробнее.</w:t>
            </w:r>
          </w:p>
        </w:tc>
      </w:tr>
      <w:tr w:rsidR="00893984" w:rsidTr="00893984">
        <w:tc>
          <w:tcPr>
            <w:tcW w:w="1668" w:type="dxa"/>
          </w:tcPr>
          <w:p w:rsidR="00893984" w:rsidRDefault="008B4AD3">
            <w:r>
              <w:rPr>
                <w:noProof/>
                <w:lang w:eastAsia="ru-RU"/>
              </w:rPr>
              <w:drawing>
                <wp:inline distT="0" distB="0" distL="0" distR="0" wp14:anchorId="7FAAB541" wp14:editId="52F86A36">
                  <wp:extent cx="1498530" cy="112395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694" cy="1126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836511" w:rsidRPr="00F06B84" w:rsidRDefault="00FE5A57" w:rsidP="00272D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Применяемая мною</w:t>
            </w:r>
            <w:r w:rsidR="00C61C1E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артикуляционная гимнастика, </w:t>
            </w:r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</w:t>
            </w:r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ает</w:t>
            </w:r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кровоснабжение</w:t>
            </w:r>
            <w:r w:rsidR="00CA5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иннер</w:t>
            </w:r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вацию</w:t>
            </w:r>
            <w:proofErr w:type="gramEnd"/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т.е. нервную проводимость, </w:t>
            </w:r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подвижность</w:t>
            </w:r>
            <w:r w:rsidR="00CA5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A5342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</w:t>
            </w:r>
            <w:r w:rsidR="00CA5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ает</w:t>
            </w:r>
            <w:r w:rsidR="00CA5342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5342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спастичность</w:t>
            </w:r>
            <w:proofErr w:type="spellEnd"/>
            <w:r w:rsidR="00CA5342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(напряжённость)</w:t>
            </w:r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артикуляционных ор</w:t>
            </w:r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ганов, </w:t>
            </w:r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</w:t>
            </w:r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</w:t>
            </w:r>
            <w:r w:rsidR="00836511" w:rsidRP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ышечную си</w:t>
            </w:r>
            <w:r w:rsidR="00CA5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стему языка, губ, щёк.</w:t>
            </w:r>
          </w:p>
          <w:p w:rsidR="00836511" w:rsidRPr="00F06B84" w:rsidRDefault="00836511" w:rsidP="00272D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Посредством </w:t>
            </w:r>
            <w:r w:rsidR="00FE5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неё</w:t>
            </w:r>
            <w:r w:rsidR="00C61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добиваюсь выработки</w:t>
            </w:r>
            <w:r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</w:t>
            </w:r>
          </w:p>
          <w:p w:rsidR="00836511" w:rsidRPr="00F06B84" w:rsidRDefault="00C61C1E" w:rsidP="00272D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</w:t>
            </w:r>
            <w:r w:rsidR="00836511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ртикуляционн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836511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36511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="00836511" w:rsidRPr="00F06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упражнения как для тренировки </w:t>
            </w:r>
          </w:p>
          <w:p w:rsidR="00893984" w:rsidRDefault="00836511" w:rsidP="00CA5342">
            <w:pPr>
              <w:jc w:val="both"/>
            </w:pPr>
            <w:r w:rsidRPr="0083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подвижности и переключаемости органов, отработки определённых положений губ, языка, так и для каждого звука той или иной группы. Упражнения </w:t>
            </w:r>
            <w:r w:rsidR="00C61C1E">
              <w:rPr>
                <w:rFonts w:ascii="Times New Roman" w:hAnsi="Times New Roman" w:cs="Times New Roman"/>
                <w:sz w:val="24"/>
                <w:szCs w:val="24"/>
              </w:rPr>
              <w:t xml:space="preserve">подбираю 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</w:t>
            </w:r>
            <w:r w:rsidR="00C61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: важн</w:t>
            </w:r>
            <w:r w:rsidR="00F06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 не их количество, а подб</w:t>
            </w:r>
            <w:r w:rsidR="00F06B8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конкретного </w:t>
            </w:r>
            <w:r w:rsidR="00F06B84">
              <w:rPr>
                <w:rFonts w:ascii="Times New Roman" w:hAnsi="Times New Roman" w:cs="Times New Roman"/>
                <w:sz w:val="24"/>
                <w:szCs w:val="24"/>
              </w:rPr>
              <w:t>имеющегося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 ребёнка</w:t>
            </w:r>
            <w:r w:rsidR="006577C3"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Эти упражнения </w:t>
            </w:r>
            <w:r w:rsidR="006577C3" w:rsidRPr="00F06B84">
              <w:rPr>
                <w:rFonts w:ascii="Times New Roman" w:hAnsi="Times New Roman" w:cs="Times New Roman"/>
                <w:sz w:val="24"/>
                <w:szCs w:val="24"/>
              </w:rPr>
              <w:t>я объедин</w:t>
            </w:r>
            <w:r w:rsidR="00FE5A57">
              <w:rPr>
                <w:rFonts w:ascii="Times New Roman" w:hAnsi="Times New Roman" w:cs="Times New Roman"/>
                <w:sz w:val="24"/>
                <w:szCs w:val="24"/>
              </w:rPr>
              <w:t xml:space="preserve">яю </w:t>
            </w:r>
            <w:r w:rsidR="006577C3"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комплексы. </w:t>
            </w: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Каждый комплекс готовит определённые движения и положения губ, языка, вырабатывает правильную воздушную струю, то есть всё то, что необходимо для образования звука.</w:t>
            </w:r>
            <w:r w:rsidR="00816055"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57">
              <w:rPr>
                <w:rFonts w:ascii="Times New Roman" w:hAnsi="Times New Roman" w:cs="Times New Roman"/>
                <w:sz w:val="24"/>
                <w:szCs w:val="24"/>
              </w:rPr>
              <w:t>Все это использую в комплексе с</w:t>
            </w:r>
            <w:r w:rsidR="00816055" w:rsidRPr="00F06B84">
              <w:rPr>
                <w:rFonts w:ascii="Times New Roman" w:hAnsi="Times New Roman" w:cs="Times New Roman"/>
                <w:sz w:val="24"/>
                <w:szCs w:val="24"/>
              </w:rPr>
              <w:t xml:space="preserve">  мультимедийны</w:t>
            </w:r>
            <w:r w:rsidR="00FE5A57">
              <w:rPr>
                <w:rFonts w:ascii="Times New Roman" w:hAnsi="Times New Roman" w:cs="Times New Roman"/>
                <w:sz w:val="24"/>
                <w:szCs w:val="24"/>
              </w:rPr>
              <w:t>ми презентациями</w:t>
            </w:r>
            <w:r w:rsidR="00816055" w:rsidRPr="00F06B84">
              <w:rPr>
                <w:rFonts w:ascii="Times New Roman" w:hAnsi="Times New Roman" w:cs="Times New Roman"/>
                <w:sz w:val="24"/>
                <w:szCs w:val="24"/>
              </w:rPr>
              <w:t>, которые в игровой форме учат детей правильному укладу органов артикуляции.</w:t>
            </w:r>
          </w:p>
        </w:tc>
      </w:tr>
      <w:tr w:rsidR="00893984" w:rsidTr="00893984">
        <w:tc>
          <w:tcPr>
            <w:tcW w:w="1668" w:type="dxa"/>
          </w:tcPr>
          <w:p w:rsidR="00893984" w:rsidRDefault="008B4AD3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1293DB" wp14:editId="27BEF939">
                  <wp:extent cx="1396935" cy="1047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94" cy="1047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893984" w:rsidRPr="00C97F29" w:rsidRDefault="00F13471" w:rsidP="00FE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>Неотъемлем</w:t>
            </w:r>
            <w:r w:rsidR="00FE5A5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FE5A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57">
              <w:rPr>
                <w:rFonts w:ascii="Times New Roman" w:hAnsi="Times New Roman" w:cs="Times New Roman"/>
                <w:sz w:val="24"/>
                <w:szCs w:val="24"/>
              </w:rPr>
              <w:t>моих занятий стала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      </w:r>
            <w:proofErr w:type="spellStart"/>
            <w:r w:rsidRPr="00F13471">
              <w:rPr>
                <w:rFonts w:ascii="Times New Roman" w:hAnsi="Times New Roman" w:cs="Times New Roman"/>
                <w:sz w:val="24"/>
                <w:szCs w:val="24"/>
              </w:rPr>
              <w:t>диафрагмально</w:t>
            </w:r>
            <w:proofErr w:type="spellEnd"/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– речевого дыхания</w:t>
            </w:r>
            <w:r w:rsidR="00C61C1E">
              <w:rPr>
                <w:rFonts w:ascii="Times New Roman" w:hAnsi="Times New Roman" w:cs="Times New Roman"/>
                <w:sz w:val="24"/>
                <w:szCs w:val="24"/>
              </w:rPr>
              <w:t>, т.к.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оно считается наиболее правильным типом дыха</w:t>
            </w:r>
            <w:r w:rsidR="00C61C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574B">
              <w:rPr>
                <w:rFonts w:ascii="Times New Roman" w:hAnsi="Times New Roman" w:cs="Times New Roman"/>
                <w:sz w:val="24"/>
                <w:szCs w:val="24"/>
              </w:rPr>
              <w:t xml:space="preserve">менно эту форму работы </w:t>
            </w:r>
            <w:r w:rsidR="00C61C1E">
              <w:rPr>
                <w:rFonts w:ascii="Times New Roman" w:hAnsi="Times New Roman" w:cs="Times New Roman"/>
                <w:sz w:val="24"/>
                <w:szCs w:val="24"/>
              </w:rPr>
              <w:t>я использую как</w:t>
            </w:r>
            <w:r w:rsidR="007E22B7">
              <w:rPr>
                <w:rFonts w:ascii="Times New Roman" w:hAnsi="Times New Roman" w:cs="Times New Roman"/>
                <w:sz w:val="24"/>
                <w:szCs w:val="24"/>
              </w:rPr>
              <w:t xml:space="preserve"> часть всех</w:t>
            </w:r>
            <w:r w:rsidR="00C97F29">
              <w:rPr>
                <w:rFonts w:ascii="Times New Roman" w:hAnsi="Times New Roman" w:cs="Times New Roman"/>
                <w:sz w:val="24"/>
                <w:szCs w:val="24"/>
              </w:rPr>
              <w:t xml:space="preserve"> моих</w:t>
            </w:r>
            <w:r w:rsidR="007E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2B7" w:rsidRPr="00C61C1E">
              <w:rPr>
                <w:rFonts w:ascii="Times New Roman" w:hAnsi="Times New Roman" w:cs="Times New Roman"/>
                <w:sz w:val="24"/>
                <w:szCs w:val="24"/>
              </w:rPr>
              <w:t>индивидуальных, подгрупповых и фронтальных занятий</w:t>
            </w:r>
            <w:r w:rsidR="007E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2B7">
              <w:rPr>
                <w:rFonts w:ascii="Times New Roman" w:hAnsi="Times New Roman" w:cs="Times New Roman"/>
                <w:sz w:val="24"/>
                <w:szCs w:val="24"/>
              </w:rPr>
              <w:t>С детьми веду работу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над развитием силы,</w:t>
            </w:r>
            <w:r w:rsidR="007E22B7">
              <w:rPr>
                <w:rFonts w:ascii="Times New Roman" w:hAnsi="Times New Roman" w:cs="Times New Roman"/>
                <w:sz w:val="24"/>
                <w:szCs w:val="24"/>
              </w:rPr>
              <w:t xml:space="preserve"> плавности, длительности выдоха, используя </w:t>
            </w:r>
            <w:r w:rsidR="00C97F29">
              <w:rPr>
                <w:rFonts w:ascii="Times New Roman" w:hAnsi="Times New Roman" w:cs="Times New Roman"/>
                <w:sz w:val="24"/>
                <w:szCs w:val="24"/>
              </w:rPr>
              <w:t xml:space="preserve">красочные, самостоятельно </w:t>
            </w:r>
            <w:r w:rsidR="008757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</w:t>
            </w:r>
            <w:r w:rsidR="00C97F29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 w:rsidR="0087574B">
              <w:rPr>
                <w:rFonts w:ascii="Times New Roman" w:hAnsi="Times New Roman" w:cs="Times New Roman"/>
                <w:sz w:val="24"/>
                <w:szCs w:val="24"/>
              </w:rPr>
              <w:t>бия, ведь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>роме оздоровительного значения, выработка правильного дыхания необходима для дальнейшей работ</w:t>
            </w:r>
            <w:r w:rsidR="00C97F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</w:t>
            </w:r>
            <w:r w:rsidR="00C9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3471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звукопроизношения. </w:t>
            </w:r>
          </w:p>
        </w:tc>
      </w:tr>
      <w:tr w:rsidR="00893984" w:rsidTr="00893984">
        <w:tc>
          <w:tcPr>
            <w:tcW w:w="1668" w:type="dxa"/>
          </w:tcPr>
          <w:p w:rsidR="00893984" w:rsidRDefault="008B4AD3">
            <w:r>
              <w:rPr>
                <w:noProof/>
                <w:lang w:eastAsia="ru-RU"/>
              </w:rPr>
              <w:drawing>
                <wp:inline distT="0" distB="0" distL="0" distR="0" wp14:anchorId="18308BC7" wp14:editId="196EFFD3">
                  <wp:extent cx="1447733" cy="1085850"/>
                  <wp:effectExtent l="0" t="0" r="6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90" cy="1088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46019E" w:rsidRPr="0046019E" w:rsidRDefault="00FE5A57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Регулярно, по 3-5 минут, д</w:t>
            </w:r>
            <w:r w:rsidR="0046019E" w:rsidRPr="0046019E">
              <w:rPr>
                <w:rFonts w:ascii="Times New Roman" w:hAnsi="Times New Roman" w:cs="Times New Roman"/>
                <w:sz w:val="24"/>
                <w:szCs w:val="24"/>
              </w:rPr>
              <w:t>ля улучшения циркуляции крови и внутриглазной жидкости глаз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19E" w:rsidRPr="0046019E">
              <w:rPr>
                <w:rFonts w:ascii="Times New Roman" w:hAnsi="Times New Roman" w:cs="Times New Roman"/>
                <w:sz w:val="24"/>
                <w:szCs w:val="24"/>
              </w:rPr>
              <w:t>укрепления мышц глаз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19E" w:rsidRPr="0046019E">
              <w:rPr>
                <w:rFonts w:ascii="Times New Roman" w:hAnsi="Times New Roman" w:cs="Times New Roman"/>
                <w:sz w:val="24"/>
                <w:szCs w:val="24"/>
              </w:rPr>
              <w:t>улучшения аккомодации (это способность глаза человека к хорошему качеству зрения на разных расстояниях)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провожу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зрительную гимнастику.</w:t>
            </w:r>
          </w:p>
          <w:p w:rsidR="00893984" w:rsidRPr="00C97F29" w:rsidRDefault="0046019E" w:rsidP="00A6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Гимнастику 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>сопровождаю</w:t>
            </w:r>
            <w:r w:rsidR="0079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>словесным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указаниям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proofErr w:type="spellStart"/>
            <w:r w:rsidR="00A65724">
              <w:rPr>
                <w:rFonts w:ascii="Times New Roman" w:hAnsi="Times New Roman" w:cs="Times New Roman"/>
                <w:sz w:val="24"/>
                <w:szCs w:val="24"/>
              </w:rPr>
              <w:t>потеш</w:t>
            </w:r>
            <w:r w:rsidR="00B955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="00A65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>При подборе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для глаз учитыв</w:t>
            </w:r>
            <w:r w:rsidR="007404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состояние зрения и быстрот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ребенка, т.к.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>ети во время проведения зрительной гимнастики не должны уставать.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 xml:space="preserve"> Слежу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напряжением глаз, и после гимнастики практик</w:t>
            </w:r>
            <w:r w:rsidR="001A567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6019E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расслабляющие упражнения.</w:t>
            </w:r>
          </w:p>
        </w:tc>
      </w:tr>
      <w:tr w:rsidR="00893984" w:rsidTr="00893984">
        <w:tc>
          <w:tcPr>
            <w:tcW w:w="1668" w:type="dxa"/>
          </w:tcPr>
          <w:p w:rsidR="00893984" w:rsidRDefault="004D79BF">
            <w:r>
              <w:rPr>
                <w:noProof/>
                <w:lang w:eastAsia="ru-RU"/>
              </w:rPr>
              <w:drawing>
                <wp:inline distT="0" distB="0" distL="0" distR="0" wp14:anchorId="092CCB90" wp14:editId="168A054B">
                  <wp:extent cx="1473131" cy="1104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04" cy="110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6654D0" w:rsidRPr="006654D0" w:rsidRDefault="006654D0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D0">
              <w:rPr>
                <w:rFonts w:ascii="Times New Roman" w:hAnsi="Times New Roman" w:cs="Times New Roman"/>
                <w:sz w:val="24"/>
                <w:szCs w:val="24"/>
              </w:rPr>
              <w:t xml:space="preserve">Учёные доказали, что развитие мелкой моторики  напрямую связано с развитием речи, внимания, памяти, </w:t>
            </w:r>
            <w:r w:rsidR="00CA0031">
              <w:rPr>
                <w:rFonts w:ascii="Times New Roman" w:hAnsi="Times New Roman" w:cs="Times New Roman"/>
                <w:sz w:val="24"/>
                <w:szCs w:val="24"/>
              </w:rPr>
              <w:t xml:space="preserve"> она </w:t>
            </w:r>
            <w:r w:rsidRPr="006654D0">
              <w:rPr>
                <w:rFonts w:ascii="Times New Roman" w:hAnsi="Times New Roman" w:cs="Times New Roman"/>
                <w:sz w:val="24"/>
                <w:szCs w:val="24"/>
              </w:rPr>
              <w:t>способствует интеллектуальному развитию детей. Все дело в головном мозге человека, а точнее в центрах, отвечающих за движения пальцев рук и речь. Данные центры расположены очень близко друг к другу. Таким образом, массируя пальцы и развивая мелкую моторику, мы  стимулируем, активизируем соответствующие отделы мозга, отвечающие за речь и мышление.</w:t>
            </w:r>
          </w:p>
          <w:p w:rsidR="00893984" w:rsidRPr="006654D0" w:rsidRDefault="006654D0" w:rsidP="00CA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6654D0">
              <w:rPr>
                <w:rFonts w:ascii="Times New Roman" w:hAnsi="Times New Roman" w:cs="Times New Roman"/>
                <w:sz w:val="24"/>
                <w:szCs w:val="24"/>
              </w:rPr>
              <w:t>Шарики Су-</w:t>
            </w:r>
            <w:proofErr w:type="spellStart"/>
            <w:r w:rsidRPr="006654D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6654D0">
              <w:rPr>
                <w:rFonts w:ascii="Times New Roman" w:hAnsi="Times New Roman" w:cs="Times New Roman"/>
                <w:sz w:val="24"/>
                <w:szCs w:val="24"/>
              </w:rPr>
              <w:t xml:space="preserve">, пружинки, бельевые прищепки, каштаны, грецкие орехи, горох, фасоль, рис, гречка, веточки ёлок, сосновые, еловые, шишки, мелкие предметы, различные </w:t>
            </w:r>
            <w:proofErr w:type="spellStart"/>
            <w:r w:rsidRPr="006654D0"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 w:rsidRPr="006654D0">
              <w:rPr>
                <w:rFonts w:ascii="Times New Roman" w:hAnsi="Times New Roman" w:cs="Times New Roman"/>
                <w:sz w:val="24"/>
                <w:szCs w:val="24"/>
              </w:rPr>
              <w:t xml:space="preserve">, эспандеры, щётки, мочалки, </w:t>
            </w:r>
            <w:proofErr w:type="gramStart"/>
            <w:r w:rsidRPr="006654D0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D0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End"/>
            <w:r w:rsidRPr="006654D0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размеров, шестигранные карандаши, бумага, коврики «Травка»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4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эти материалы я активно использую на занятиях с детьми.</w:t>
            </w:r>
          </w:p>
        </w:tc>
      </w:tr>
      <w:tr w:rsidR="00893984" w:rsidTr="00893984">
        <w:tc>
          <w:tcPr>
            <w:tcW w:w="1668" w:type="dxa"/>
          </w:tcPr>
          <w:p w:rsidR="00893984" w:rsidRDefault="004D79BF">
            <w:r>
              <w:rPr>
                <w:noProof/>
                <w:lang w:eastAsia="ru-RU"/>
              </w:rPr>
              <w:drawing>
                <wp:inline distT="0" distB="0" distL="0" distR="0" wp14:anchorId="52AC91F1" wp14:editId="4167AA16">
                  <wp:extent cx="1362075" cy="1021604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327" cy="1021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682CE5" w:rsidRPr="00682CE5" w:rsidRDefault="00682CE5" w:rsidP="0068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4015"/>
            </w:tblGrid>
            <w:tr w:rsidR="00682CE5" w:rsidTr="00682CE5">
              <w:tc>
                <w:tcPr>
                  <w:tcW w:w="4014" w:type="dxa"/>
                </w:tcPr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Этот шарик непростой, 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колючий, вот какой.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Будем с шариком играть,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Своим ручкам помогать.</w:t>
                  </w:r>
                </w:p>
              </w:tc>
              <w:tc>
                <w:tcPr>
                  <w:tcW w:w="4015" w:type="dxa"/>
                </w:tcPr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 катаем, два катаем 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ладошки согреваем.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колобок мы покатаем,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Сильней на шарик нажимаем.</w:t>
                  </w:r>
                </w:p>
              </w:tc>
            </w:tr>
          </w:tbl>
          <w:p w:rsidR="00893984" w:rsidRDefault="00893984" w:rsidP="00272D0B">
            <w:pPr>
              <w:jc w:val="both"/>
            </w:pPr>
          </w:p>
        </w:tc>
      </w:tr>
      <w:tr w:rsidR="00047FC3" w:rsidTr="00893984">
        <w:tc>
          <w:tcPr>
            <w:tcW w:w="1668" w:type="dxa"/>
          </w:tcPr>
          <w:p w:rsidR="00047FC3" w:rsidRDefault="004D79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B1F187" wp14:editId="028BBCC9">
                  <wp:extent cx="1422334" cy="1066800"/>
                  <wp:effectExtent l="0" t="0" r="698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97" cy="1066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A65724" w:rsidRDefault="00A65724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4015"/>
            </w:tblGrid>
            <w:tr w:rsidR="00682CE5" w:rsidTr="00682CE5">
              <w:tc>
                <w:tcPr>
                  <w:tcW w:w="4014" w:type="dxa"/>
                </w:tcPr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весёлые прищепки, 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 поймам держим крепко!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 2, 3, 4, 5! 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Прищепки будем мы катать!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Большой</w:t>
                  </w: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пальчик мы поймаем </w:t>
                  </w:r>
                </w:p>
                <w:p w:rsidR="00682CE5" w:rsidRPr="00047FC3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немного покачаем!</w:t>
                  </w:r>
                </w:p>
                <w:p w:rsidR="00682CE5" w:rsidRDefault="00682CE5" w:rsidP="00272D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Указательный</w:t>
                  </w: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поймаем</w:t>
                  </w:r>
                </w:p>
              </w:tc>
              <w:tc>
                <w:tcPr>
                  <w:tcW w:w="4015" w:type="dxa"/>
                </w:tcPr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немного покачаем!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Средний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палец мы поймаем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немного покачаем!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Безымянный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тут поймаем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немного покачаем!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 мизинчик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поймаем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немного покачаем!</w:t>
                  </w:r>
                </w:p>
              </w:tc>
            </w:tr>
          </w:tbl>
          <w:p w:rsidR="00365A09" w:rsidRPr="00047FC3" w:rsidRDefault="00365A09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3" w:rsidTr="00893984">
        <w:tc>
          <w:tcPr>
            <w:tcW w:w="1668" w:type="dxa"/>
          </w:tcPr>
          <w:p w:rsidR="00047FC3" w:rsidRDefault="004D79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052828" wp14:editId="1EE27727">
                  <wp:extent cx="1384236" cy="1038225"/>
                  <wp:effectExtent l="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92" cy="1038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A65724" w:rsidRDefault="00A65724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r w:rsidR="00365A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4015"/>
            </w:tblGrid>
            <w:tr w:rsidR="00682CE5" w:rsidTr="00682CE5">
              <w:tc>
                <w:tcPr>
                  <w:tcW w:w="4014" w:type="dxa"/>
                </w:tcPr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Раз, два, три, четыре, пять!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Пружинки будем катать!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Вот нашли </w:t>
                  </w: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</w:t>
                  </w: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пальчик,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попрыгает как зайчик!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Вверх-вниз, вверх-вниз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Ты, </w:t>
                  </w:r>
                  <w:proofErr w:type="spellStart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пружиночка</w:t>
                  </w:r>
                  <w:proofErr w:type="spellEnd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катись!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Указательный</w:t>
                  </w:r>
                  <w:r w:rsidRPr="00365A0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 пальчик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попрыгает как зайчик!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Вверх-вниз, вверх-вниз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Ты, </w:t>
                  </w:r>
                  <w:proofErr w:type="spellStart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пружиночка</w:t>
                  </w:r>
                  <w:proofErr w:type="spellEnd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катись!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Вот нашли мы </w:t>
                  </w: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средний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пальчик,</w:t>
                  </w:r>
                </w:p>
                <w:p w:rsidR="00682CE5" w:rsidRDefault="00682CE5" w:rsidP="00272D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5" w:type="dxa"/>
                </w:tcPr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Он попрыгает как зайчик!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Вверх-вниз, вверх-вниз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Ты, </w:t>
                  </w:r>
                  <w:proofErr w:type="spellStart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пружиночка</w:t>
                  </w:r>
                  <w:proofErr w:type="spellEnd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катись!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Безымянный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тут же пальчик,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попрыгает как зайчик!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Вверх-вниз, вверх-вниз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Ты, </w:t>
                  </w:r>
                  <w:proofErr w:type="spellStart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пружиночка</w:t>
                  </w:r>
                  <w:proofErr w:type="spellEnd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катись!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мизинчик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славный пальчик,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попрыгает как зайчик!</w:t>
                  </w:r>
                </w:p>
                <w:p w:rsidR="00682CE5" w:rsidRPr="00272D0B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Вверх-вниз, вверх-вниз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Ты, </w:t>
                  </w:r>
                  <w:proofErr w:type="spellStart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пружиночка</w:t>
                  </w:r>
                  <w:proofErr w:type="spellEnd"/>
                  <w:r w:rsidRPr="0027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катись!</w:t>
                  </w:r>
                </w:p>
              </w:tc>
            </w:tr>
          </w:tbl>
          <w:p w:rsidR="00365A09" w:rsidRPr="00047FC3" w:rsidRDefault="00365A09" w:rsidP="00272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C3" w:rsidTr="00893984">
        <w:tc>
          <w:tcPr>
            <w:tcW w:w="1668" w:type="dxa"/>
          </w:tcPr>
          <w:p w:rsidR="00047FC3" w:rsidRDefault="004D79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C7D43A6" wp14:editId="7C990467">
                  <wp:extent cx="1358837" cy="1019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89" cy="1019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4015"/>
            </w:tblGrid>
            <w:tr w:rsidR="00682CE5" w:rsidTr="00682CE5">
              <w:tc>
                <w:tcPr>
                  <w:tcW w:w="4014" w:type="dxa"/>
                </w:tcPr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 волшебный мудрый ёжик</w:t>
                  </w:r>
                </w:p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нашёл в лесу дорожек. </w:t>
                  </w:r>
                </w:p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Ежик колет нам ладошки, </w:t>
                  </w:r>
                </w:p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Поиграем с ним немножко.</w:t>
                  </w:r>
                </w:p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будем с ним играть,</w:t>
                  </w:r>
                </w:p>
                <w:p w:rsidR="00682CE5" w:rsidRDefault="00682CE5" w:rsidP="00BF3F0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15" w:type="dxa"/>
                </w:tcPr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Ручки будем развивать.</w:t>
                  </w:r>
                </w:p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Ловкими станут пальчики,</w:t>
                  </w:r>
                </w:p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Умными — девочки, мальчики. </w:t>
                  </w:r>
                </w:p>
                <w:p w:rsidR="00682CE5" w:rsidRPr="00BF3F0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Ежик нам ладошки колет,</w:t>
                  </w:r>
                </w:p>
                <w:p w:rsidR="00682CE5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3F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Руки нам готовит к школе.</w:t>
                  </w:r>
                </w:p>
              </w:tc>
            </w:tr>
          </w:tbl>
          <w:p w:rsidR="00047FC3" w:rsidRPr="00047FC3" w:rsidRDefault="00047FC3" w:rsidP="00BF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FC" w:rsidTr="00893984">
        <w:tc>
          <w:tcPr>
            <w:tcW w:w="1668" w:type="dxa"/>
          </w:tcPr>
          <w:p w:rsidR="00EB45FC" w:rsidRDefault="004D79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EA598">
                  <wp:extent cx="1362075" cy="1021605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328" cy="1021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4015"/>
            </w:tblGrid>
            <w:tr w:rsidR="00682CE5" w:rsidTr="00EB32FF">
              <w:tc>
                <w:tcPr>
                  <w:tcW w:w="4014" w:type="dxa"/>
                </w:tcPr>
                <w:p w:rsidR="00682CE5" w:rsidRPr="00EB45F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1, 2, 3, 4, 5!  </w:t>
                  </w:r>
                </w:p>
                <w:p w:rsidR="00682CE5" w:rsidRPr="00EB45F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фасолью</w:t>
                  </w: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будем мы играть!</w:t>
                  </w:r>
                </w:p>
                <w:p w:rsidR="00682CE5" w:rsidRPr="00EB45F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фасолью</w:t>
                  </w: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будем мы играть,</w:t>
                  </w:r>
                </w:p>
                <w:p w:rsidR="00682CE5" w:rsidRPr="00EB45F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Своим ручкам помогать! </w:t>
                  </w:r>
                </w:p>
                <w:p w:rsidR="00682CE5" w:rsidRPr="00EB45FC" w:rsidRDefault="00682CE5" w:rsidP="00682C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ручку </w:t>
                  </w: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правую</w:t>
                  </w: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возьмём,</w:t>
                  </w:r>
                </w:p>
                <w:p w:rsidR="00682CE5" w:rsidRDefault="00682CE5" w:rsidP="00EB45F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Крепко пальцами сожмём!</w:t>
                  </w:r>
                </w:p>
              </w:tc>
              <w:tc>
                <w:tcPr>
                  <w:tcW w:w="4015" w:type="dxa"/>
                </w:tcPr>
                <w:p w:rsidR="00EB32FF" w:rsidRPr="00EB45FC" w:rsidRDefault="00EB32FF" w:rsidP="00EB32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пальцами катаем,</w:t>
                  </w:r>
                </w:p>
                <w:p w:rsidR="00EB32FF" w:rsidRDefault="00EB32FF" w:rsidP="00EB32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сильнее нажимаем.</w:t>
                  </w:r>
                </w:p>
                <w:p w:rsidR="00EB32FF" w:rsidRPr="00EB45FC" w:rsidRDefault="00EB32FF" w:rsidP="00EB32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ручку </w:t>
                  </w:r>
                  <w:r w:rsidRPr="008B7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левую</w:t>
                  </w: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возьмём,</w:t>
                  </w:r>
                </w:p>
                <w:p w:rsidR="00EB32FF" w:rsidRPr="00EB45FC" w:rsidRDefault="00EB32FF" w:rsidP="00EB32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Крепко пальцами сожмём!</w:t>
                  </w:r>
                </w:p>
                <w:p w:rsidR="00EB32FF" w:rsidRPr="00EB45FC" w:rsidRDefault="00EB32FF" w:rsidP="00EB32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пальцами катаем,</w:t>
                  </w:r>
                </w:p>
                <w:p w:rsidR="00EB32FF" w:rsidRDefault="00EB32FF" w:rsidP="00EB32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Всё сильнее нажимаем.</w:t>
                  </w:r>
                </w:p>
                <w:p w:rsidR="00682CE5" w:rsidRDefault="00682CE5" w:rsidP="00EB45F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45FC" w:rsidRPr="00272D0B" w:rsidRDefault="00EB45FC" w:rsidP="00CA0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часто применяю интеграцию массажа </w:t>
            </w:r>
            <w:r w:rsidR="00BF3F0C">
              <w:rPr>
                <w:rFonts w:ascii="Times New Roman" w:hAnsi="Times New Roman" w:cs="Times New Roman"/>
                <w:sz w:val="24"/>
                <w:szCs w:val="24"/>
              </w:rPr>
              <w:t>фасолью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подготовке к обучению грамоте.</w:t>
            </w:r>
            <w:r>
              <w:t xml:space="preserve"> 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 xml:space="preserve">Массаж </w:t>
            </w:r>
            <w:r w:rsidR="00BF3F0C">
              <w:rPr>
                <w:rFonts w:ascii="Times New Roman" w:hAnsi="Times New Roman" w:cs="Times New Roman"/>
                <w:sz w:val="24"/>
                <w:szCs w:val="24"/>
              </w:rPr>
              <w:t>фасолью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проводится, как правило, после основной части занятия (непосредственно после знакомства с буквой). </w:t>
            </w:r>
            <w:r w:rsidR="0010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>редварительно прово</w:t>
            </w:r>
            <w:r w:rsidR="0010291B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массаж </w:t>
            </w:r>
            <w:r w:rsidR="00BF3F0C">
              <w:rPr>
                <w:rFonts w:ascii="Times New Roman" w:hAnsi="Times New Roman" w:cs="Times New Roman"/>
                <w:sz w:val="24"/>
                <w:szCs w:val="24"/>
              </w:rPr>
              <w:t>фасолью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CA003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AA7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A0031">
              <w:rPr>
                <w:rFonts w:ascii="Times New Roman" w:hAnsi="Times New Roman" w:cs="Times New Roman"/>
                <w:sz w:val="24"/>
                <w:szCs w:val="24"/>
              </w:rPr>
              <w:t>адывают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 xml:space="preserve"> на «пластилиновой карточке», букву</w:t>
            </w:r>
            <w:r w:rsidR="0010291B">
              <w:rPr>
                <w:rFonts w:ascii="Times New Roman" w:hAnsi="Times New Roman" w:cs="Times New Roman"/>
                <w:sz w:val="24"/>
                <w:szCs w:val="24"/>
              </w:rPr>
              <w:t>, которую изучили</w:t>
            </w:r>
            <w:r w:rsidRPr="00EB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5FC" w:rsidTr="00893984">
        <w:tc>
          <w:tcPr>
            <w:tcW w:w="1668" w:type="dxa"/>
          </w:tcPr>
          <w:p w:rsidR="00EB45FC" w:rsidRDefault="004D79BF">
            <w:pPr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7175452">
                  <wp:extent cx="1409633" cy="1057275"/>
                  <wp:effectExtent l="0" t="0" r="63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94" cy="1057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78" w:type="dxa"/>
          </w:tcPr>
          <w:p w:rsidR="00EB45FC" w:rsidRPr="00272D0B" w:rsidRDefault="00CA0031" w:rsidP="004D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моего опыта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 интеграции </w:t>
            </w:r>
            <w:proofErr w:type="spellStart"/>
            <w:r w:rsidR="00AC788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AC78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79B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>сдела</w:t>
            </w:r>
            <w:r w:rsidR="004D79B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 xml:space="preserve">выводы, что 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>у выпускников группы компенсирующей направленности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повысился уровень </w:t>
            </w:r>
            <w:proofErr w:type="spellStart"/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>, мелк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 xml:space="preserve"> и общ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 xml:space="preserve">и, звукопроизношения, фонематического слуха и восприятия, навыков </w:t>
            </w:r>
            <w:proofErr w:type="spellStart"/>
            <w:r w:rsidR="00AC788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AC7881">
              <w:rPr>
                <w:rFonts w:ascii="Times New Roman" w:hAnsi="Times New Roman" w:cs="Times New Roman"/>
                <w:sz w:val="24"/>
                <w:szCs w:val="24"/>
              </w:rPr>
              <w:t xml:space="preserve"> – слогового анализа и синтеза. Уточнена и активизирована лексика,</w:t>
            </w:r>
            <w:r w:rsidR="00AC7881">
              <w:t xml:space="preserve"> 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>развиты связная речь,  коммуникативные спо</w:t>
            </w:r>
            <w:r w:rsidR="00AC7881">
              <w:rPr>
                <w:rFonts w:ascii="Times New Roman" w:hAnsi="Times New Roman" w:cs="Times New Roman"/>
                <w:sz w:val="24"/>
                <w:szCs w:val="24"/>
              </w:rPr>
              <w:t>собности, отсутствует барьер об</w:t>
            </w:r>
            <w:r w:rsidR="00AC7881" w:rsidRPr="00AC7881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  <w:r w:rsidR="00CF1D80">
              <w:t xml:space="preserve"> </w:t>
            </w:r>
            <w:r w:rsidR="00CF1D80" w:rsidRPr="00CF1D8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CF1D80">
              <w:t xml:space="preserve"> </w:t>
            </w:r>
            <w:r w:rsidR="00CF1D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1D80" w:rsidRPr="00CF1D80">
              <w:rPr>
                <w:rFonts w:ascii="Times New Roman" w:hAnsi="Times New Roman" w:cs="Times New Roman"/>
                <w:sz w:val="24"/>
                <w:szCs w:val="24"/>
              </w:rPr>
              <w:t>пыт работы показывает, что прививать интерес к учебной мотивации лучше на игровом, занимательном, обучающем материале.</w:t>
            </w:r>
          </w:p>
        </w:tc>
      </w:tr>
    </w:tbl>
    <w:p w:rsidR="005D1095" w:rsidRDefault="005D1095"/>
    <w:sectPr w:rsidR="005D1095" w:rsidSect="00893984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84"/>
    <w:rsid w:val="00047FC3"/>
    <w:rsid w:val="000E1E5D"/>
    <w:rsid w:val="0010291B"/>
    <w:rsid w:val="001A5678"/>
    <w:rsid w:val="001E0033"/>
    <w:rsid w:val="00255F9C"/>
    <w:rsid w:val="00272D0B"/>
    <w:rsid w:val="002A7F18"/>
    <w:rsid w:val="002B2151"/>
    <w:rsid w:val="00365A09"/>
    <w:rsid w:val="00380835"/>
    <w:rsid w:val="0046019E"/>
    <w:rsid w:val="004D79BF"/>
    <w:rsid w:val="005B5C3B"/>
    <w:rsid w:val="005D1095"/>
    <w:rsid w:val="006577C3"/>
    <w:rsid w:val="006654D0"/>
    <w:rsid w:val="00682CE5"/>
    <w:rsid w:val="00740472"/>
    <w:rsid w:val="00793B44"/>
    <w:rsid w:val="007E22B7"/>
    <w:rsid w:val="00816055"/>
    <w:rsid w:val="00836511"/>
    <w:rsid w:val="0087574B"/>
    <w:rsid w:val="0088198B"/>
    <w:rsid w:val="00893984"/>
    <w:rsid w:val="008B4AD3"/>
    <w:rsid w:val="008B7C95"/>
    <w:rsid w:val="00A65724"/>
    <w:rsid w:val="00A7045F"/>
    <w:rsid w:val="00AA775B"/>
    <w:rsid w:val="00AC7881"/>
    <w:rsid w:val="00B51BBE"/>
    <w:rsid w:val="00B955FD"/>
    <w:rsid w:val="00BF3F0C"/>
    <w:rsid w:val="00BF4382"/>
    <w:rsid w:val="00C61C1E"/>
    <w:rsid w:val="00C97F29"/>
    <w:rsid w:val="00CA0031"/>
    <w:rsid w:val="00CA401C"/>
    <w:rsid w:val="00CA5342"/>
    <w:rsid w:val="00CA66A1"/>
    <w:rsid w:val="00CF1D80"/>
    <w:rsid w:val="00DA35D2"/>
    <w:rsid w:val="00E13807"/>
    <w:rsid w:val="00E47D85"/>
    <w:rsid w:val="00E93DEF"/>
    <w:rsid w:val="00EB32FF"/>
    <w:rsid w:val="00EB45FC"/>
    <w:rsid w:val="00F06B84"/>
    <w:rsid w:val="00F13471"/>
    <w:rsid w:val="00F467AF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06B4-7FC8-4536-95B1-743C05C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33F5-EB11-46D1-9239-59E1DB13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Кукса Ольга</dc:creator>
  <cp:lastModifiedBy>Asus</cp:lastModifiedBy>
  <cp:revision>31</cp:revision>
  <dcterms:created xsi:type="dcterms:W3CDTF">2015-02-07T18:01:00Z</dcterms:created>
  <dcterms:modified xsi:type="dcterms:W3CDTF">2015-02-18T09:10:00Z</dcterms:modified>
</cp:coreProperties>
</file>